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DD2" w:rsidRPr="00124319" w:rsidRDefault="00BC75E6" w:rsidP="00BC75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31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B0822" w:rsidRPr="00C618FA" w:rsidRDefault="00BC75E6" w:rsidP="00C618FA">
      <w:pPr>
        <w:pStyle w:val="1"/>
        <w:spacing w:before="0"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C618FA">
        <w:rPr>
          <w:rFonts w:ascii="Times New Roman" w:hAnsi="Times New Roman"/>
          <w:sz w:val="28"/>
          <w:szCs w:val="28"/>
        </w:rPr>
        <w:t xml:space="preserve">к проекту решения Совета муниципального образования </w:t>
      </w:r>
      <w:proofErr w:type="spellStart"/>
      <w:r w:rsidRPr="00C618FA">
        <w:rPr>
          <w:rFonts w:ascii="Times New Roman" w:hAnsi="Times New Roman"/>
          <w:sz w:val="28"/>
          <w:szCs w:val="28"/>
        </w:rPr>
        <w:t>Новокубанский</w:t>
      </w:r>
      <w:proofErr w:type="spellEnd"/>
      <w:r w:rsidRPr="00C618FA">
        <w:rPr>
          <w:rFonts w:ascii="Times New Roman" w:hAnsi="Times New Roman"/>
          <w:sz w:val="28"/>
          <w:szCs w:val="28"/>
        </w:rPr>
        <w:t xml:space="preserve"> район</w:t>
      </w:r>
      <w:r w:rsidR="009F7169" w:rsidRPr="00C618FA">
        <w:rPr>
          <w:rFonts w:ascii="Times New Roman" w:hAnsi="Times New Roman"/>
          <w:sz w:val="28"/>
          <w:szCs w:val="28"/>
        </w:rPr>
        <w:t xml:space="preserve"> </w:t>
      </w:r>
      <w:r w:rsidR="004B0822" w:rsidRPr="00C618F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4B0822" w:rsidRPr="00C618FA">
        <w:rPr>
          <w:rStyle w:val="a4"/>
          <w:bCs w:val="0"/>
          <w:color w:val="000000" w:themeColor="text1"/>
          <w:sz w:val="28"/>
          <w:szCs w:val="28"/>
        </w:rPr>
        <w:t xml:space="preserve"> </w:t>
      </w:r>
      <w:r w:rsidR="004B0822" w:rsidRPr="00C618FA">
        <w:rPr>
          <w:rStyle w:val="a5"/>
          <w:rFonts w:ascii="Times New Roman" w:hAnsi="Times New Roman"/>
          <w:bCs w:val="0"/>
          <w:color w:val="000000" w:themeColor="text1"/>
          <w:sz w:val="28"/>
          <w:szCs w:val="28"/>
        </w:rPr>
        <w:t xml:space="preserve">О приеме части полномочий по решению вопросов местного значения </w:t>
      </w:r>
      <w:proofErr w:type="spellStart"/>
      <w:r w:rsidR="004B0822" w:rsidRPr="00C618FA">
        <w:rPr>
          <w:rStyle w:val="a5"/>
          <w:rFonts w:ascii="Times New Roman" w:hAnsi="Times New Roman"/>
          <w:bCs w:val="0"/>
          <w:color w:val="000000" w:themeColor="text1"/>
          <w:sz w:val="28"/>
          <w:szCs w:val="28"/>
        </w:rPr>
        <w:t>Новокубанского</w:t>
      </w:r>
      <w:proofErr w:type="spellEnd"/>
      <w:r w:rsidR="004B0822" w:rsidRPr="00C618FA">
        <w:rPr>
          <w:rStyle w:val="a5"/>
          <w:rFonts w:ascii="Times New Roman" w:hAnsi="Times New Roman"/>
          <w:bCs w:val="0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4B0822" w:rsidRPr="00C618FA">
        <w:rPr>
          <w:rStyle w:val="a5"/>
          <w:rFonts w:ascii="Times New Roman" w:hAnsi="Times New Roman"/>
          <w:bCs w:val="0"/>
          <w:color w:val="000000" w:themeColor="text1"/>
          <w:sz w:val="28"/>
          <w:szCs w:val="28"/>
        </w:rPr>
        <w:t>Новокубанского</w:t>
      </w:r>
      <w:proofErr w:type="spellEnd"/>
      <w:r w:rsidR="004B0822" w:rsidRPr="00C618FA">
        <w:rPr>
          <w:rStyle w:val="a5"/>
          <w:rFonts w:ascii="Times New Roman" w:hAnsi="Times New Roman"/>
          <w:bCs w:val="0"/>
          <w:color w:val="000000" w:themeColor="text1"/>
          <w:sz w:val="28"/>
          <w:szCs w:val="28"/>
        </w:rPr>
        <w:t xml:space="preserve"> района муниципальн</w:t>
      </w:r>
      <w:r w:rsidR="00DE6E68">
        <w:rPr>
          <w:rStyle w:val="a5"/>
          <w:rFonts w:ascii="Times New Roman" w:hAnsi="Times New Roman"/>
          <w:bCs w:val="0"/>
          <w:color w:val="000000" w:themeColor="text1"/>
          <w:sz w:val="28"/>
          <w:szCs w:val="28"/>
        </w:rPr>
        <w:t>ым</w:t>
      </w:r>
      <w:r w:rsidR="004B0822" w:rsidRPr="00C618FA">
        <w:rPr>
          <w:rStyle w:val="a5"/>
          <w:rFonts w:ascii="Times New Roman" w:hAnsi="Times New Roman"/>
          <w:bCs w:val="0"/>
          <w:color w:val="000000" w:themeColor="text1"/>
          <w:sz w:val="28"/>
          <w:szCs w:val="28"/>
        </w:rPr>
        <w:t xml:space="preserve"> образовани</w:t>
      </w:r>
      <w:r w:rsidR="00DE6E68">
        <w:rPr>
          <w:rStyle w:val="a5"/>
          <w:rFonts w:ascii="Times New Roman" w:hAnsi="Times New Roman"/>
          <w:bCs w:val="0"/>
          <w:color w:val="000000" w:themeColor="text1"/>
          <w:sz w:val="28"/>
          <w:szCs w:val="28"/>
        </w:rPr>
        <w:t>ем</w:t>
      </w:r>
      <w:r w:rsidR="004B0822" w:rsidRPr="00C618FA">
        <w:rPr>
          <w:rStyle w:val="a5"/>
          <w:rFonts w:ascii="Times New Roman" w:hAnsi="Times New Roman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="004B0822" w:rsidRPr="00C618FA">
        <w:rPr>
          <w:rStyle w:val="a5"/>
          <w:rFonts w:ascii="Times New Roman" w:hAnsi="Times New Roman"/>
          <w:bCs w:val="0"/>
          <w:color w:val="000000" w:themeColor="text1"/>
          <w:sz w:val="28"/>
          <w:szCs w:val="28"/>
        </w:rPr>
        <w:t>Новокубанский</w:t>
      </w:r>
      <w:proofErr w:type="spellEnd"/>
      <w:r w:rsidR="004B0822" w:rsidRPr="00C618FA">
        <w:rPr>
          <w:rStyle w:val="a5"/>
          <w:rFonts w:ascii="Times New Roman" w:hAnsi="Times New Roman"/>
          <w:bCs w:val="0"/>
          <w:color w:val="000000" w:themeColor="text1"/>
          <w:sz w:val="28"/>
          <w:szCs w:val="28"/>
        </w:rPr>
        <w:t xml:space="preserve"> район</w:t>
      </w:r>
      <w:r w:rsidR="004B0822" w:rsidRPr="00C618FA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731B4A" w:rsidRDefault="00731B4A">
      <w:pPr>
        <w:rPr>
          <w:rFonts w:ascii="Times New Roman" w:hAnsi="Times New Roman" w:cs="Times New Roman"/>
          <w:sz w:val="28"/>
          <w:szCs w:val="28"/>
        </w:rPr>
      </w:pPr>
    </w:p>
    <w:p w:rsidR="009F7169" w:rsidRPr="009F7169" w:rsidRDefault="00731B4A" w:rsidP="00721775">
      <w:pPr>
        <w:spacing w:after="0" w:line="240" w:lineRule="auto"/>
        <w:ind w:firstLine="708"/>
        <w:jc w:val="both"/>
        <w:rPr>
          <w:rStyle w:val="a5"/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 w:rsidRPr="009F7169">
        <w:rPr>
          <w:rFonts w:ascii="Times New Roman" w:hAnsi="Times New Roman"/>
          <w:color w:val="000000" w:themeColor="text1"/>
          <w:sz w:val="28"/>
          <w:szCs w:val="28"/>
        </w:rPr>
        <w:t xml:space="preserve">В связи с </w:t>
      </w:r>
      <w:r w:rsidR="009F7169" w:rsidRPr="009F7169">
        <w:rPr>
          <w:rFonts w:ascii="Times New Roman" w:hAnsi="Times New Roman"/>
          <w:color w:val="000000" w:themeColor="text1"/>
          <w:sz w:val="28"/>
          <w:szCs w:val="28"/>
        </w:rPr>
        <w:t xml:space="preserve">решением Совета </w:t>
      </w:r>
      <w:proofErr w:type="spellStart"/>
      <w:r w:rsidR="009F7169" w:rsidRPr="009F7169">
        <w:rPr>
          <w:rFonts w:ascii="Times New Roman" w:hAnsi="Times New Roman"/>
          <w:color w:val="000000" w:themeColor="text1"/>
          <w:sz w:val="28"/>
          <w:szCs w:val="28"/>
        </w:rPr>
        <w:t>Новокубанского</w:t>
      </w:r>
      <w:proofErr w:type="spellEnd"/>
      <w:r w:rsidR="009F7169" w:rsidRPr="009F7169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 поселения </w:t>
      </w:r>
      <w:r w:rsidRPr="009F7169">
        <w:rPr>
          <w:rFonts w:ascii="Times New Roman" w:hAnsi="Times New Roman"/>
          <w:color w:val="000000" w:themeColor="text1"/>
          <w:sz w:val="28"/>
          <w:szCs w:val="28"/>
        </w:rPr>
        <w:t xml:space="preserve">о передаче части полномочий по </w:t>
      </w:r>
      <w:r w:rsidR="009F7169" w:rsidRPr="009F7169">
        <w:rPr>
          <w:rFonts w:ascii="Times New Roman" w:hAnsi="Times New Roman"/>
          <w:color w:val="000000" w:themeColor="text1"/>
          <w:sz w:val="28"/>
          <w:szCs w:val="28"/>
        </w:rPr>
        <w:t xml:space="preserve">решению вопросов местного значения, </w:t>
      </w:r>
      <w:r w:rsidR="00721775">
        <w:rPr>
          <w:rFonts w:ascii="Times New Roman" w:hAnsi="Times New Roman"/>
          <w:color w:val="000000" w:themeColor="text1"/>
          <w:sz w:val="28"/>
          <w:szCs w:val="28"/>
        </w:rPr>
        <w:t xml:space="preserve">а именно </w:t>
      </w:r>
      <w:r w:rsidR="00721775" w:rsidRPr="0045435C">
        <w:rPr>
          <w:rFonts w:ascii="Times New Roman" w:hAnsi="Times New Roman" w:cs="Times New Roman"/>
          <w:sz w:val="28"/>
          <w:szCs w:val="28"/>
        </w:rPr>
        <w:t>по организации и осуществлению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</w:t>
      </w:r>
      <w:r w:rsidR="00721775">
        <w:rPr>
          <w:rFonts w:ascii="Times New Roman" w:hAnsi="Times New Roman" w:cs="Times New Roman"/>
          <w:sz w:val="28"/>
          <w:szCs w:val="28"/>
        </w:rPr>
        <w:t xml:space="preserve"> в части создания </w:t>
      </w:r>
      <w:r w:rsidR="00721775" w:rsidRPr="002F0089">
        <w:rPr>
          <w:rFonts w:ascii="Times New Roman" w:hAnsi="Times New Roman" w:cs="Times New Roman"/>
          <w:sz w:val="28"/>
          <w:szCs w:val="28"/>
        </w:rPr>
        <w:t>органа повседневного управления единой государственной системы предупреждения и ликвидации чрезвычайных ситуаций – единой дежурно-диспетчерской службы</w:t>
      </w:r>
      <w:r w:rsidR="00721775" w:rsidRPr="0045435C">
        <w:rPr>
          <w:rFonts w:ascii="Times New Roman" w:hAnsi="Times New Roman" w:cs="Times New Roman"/>
          <w:sz w:val="28"/>
          <w:szCs w:val="28"/>
        </w:rPr>
        <w:t>, сроком</w:t>
      </w:r>
      <w:proofErr w:type="gramEnd"/>
      <w:r w:rsidR="00721775" w:rsidRPr="004543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21775" w:rsidRPr="0045435C">
        <w:rPr>
          <w:rFonts w:ascii="Times New Roman" w:hAnsi="Times New Roman" w:cs="Times New Roman"/>
          <w:sz w:val="28"/>
          <w:szCs w:val="28"/>
        </w:rPr>
        <w:t>с 01 января 2019 года до 31 декабря 2019 года</w:t>
      </w:r>
      <w:r w:rsidR="009F7169" w:rsidRPr="009F7169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9F7169">
        <w:rPr>
          <w:rFonts w:ascii="Times New Roman" w:hAnsi="Times New Roman"/>
          <w:color w:val="000000" w:themeColor="text1"/>
          <w:sz w:val="28"/>
          <w:szCs w:val="28"/>
        </w:rPr>
        <w:t xml:space="preserve"> необходимо </w:t>
      </w:r>
      <w:r w:rsidR="009F7169" w:rsidRPr="009F7169">
        <w:rPr>
          <w:rFonts w:ascii="Times New Roman" w:hAnsi="Times New Roman"/>
          <w:color w:val="000000" w:themeColor="text1"/>
          <w:sz w:val="28"/>
          <w:szCs w:val="28"/>
        </w:rPr>
        <w:t>принять решение о</w:t>
      </w:r>
      <w:r w:rsidR="009F7169" w:rsidRPr="009F7169">
        <w:rPr>
          <w:rStyle w:val="a5"/>
          <w:rFonts w:ascii="Times New Roman" w:hAnsi="Times New Roman"/>
          <w:color w:val="000000" w:themeColor="text1"/>
          <w:sz w:val="28"/>
          <w:szCs w:val="28"/>
        </w:rPr>
        <w:t xml:space="preserve"> приеме части полномочий по решению вопросов местного значения </w:t>
      </w:r>
      <w:proofErr w:type="spellStart"/>
      <w:r w:rsidR="009F7169" w:rsidRPr="009F7169">
        <w:rPr>
          <w:rStyle w:val="a5"/>
          <w:rFonts w:ascii="Times New Roman" w:hAnsi="Times New Roman"/>
          <w:color w:val="000000" w:themeColor="text1"/>
          <w:sz w:val="28"/>
          <w:szCs w:val="28"/>
        </w:rPr>
        <w:t>Новокубанского</w:t>
      </w:r>
      <w:proofErr w:type="spellEnd"/>
      <w:r w:rsidR="009F7169" w:rsidRPr="009F7169">
        <w:rPr>
          <w:rStyle w:val="a5"/>
          <w:rFonts w:ascii="Times New Roman" w:hAnsi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9F7169" w:rsidRPr="009F7169">
        <w:rPr>
          <w:rStyle w:val="a5"/>
          <w:rFonts w:ascii="Times New Roman" w:hAnsi="Times New Roman"/>
          <w:color w:val="000000" w:themeColor="text1"/>
          <w:sz w:val="28"/>
          <w:szCs w:val="28"/>
        </w:rPr>
        <w:t>Новокубанского</w:t>
      </w:r>
      <w:proofErr w:type="spellEnd"/>
      <w:r w:rsidR="009F7169" w:rsidRPr="009F7169">
        <w:rPr>
          <w:rStyle w:val="a5"/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r w:rsidR="009F7169">
        <w:rPr>
          <w:rStyle w:val="a5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F7169" w:rsidRPr="009F7169">
        <w:rPr>
          <w:rStyle w:val="a5"/>
          <w:rFonts w:ascii="Times New Roman" w:hAnsi="Times New Roman"/>
          <w:color w:val="000000" w:themeColor="text1"/>
          <w:sz w:val="28"/>
          <w:szCs w:val="28"/>
        </w:rPr>
        <w:t>муниципальн</w:t>
      </w:r>
      <w:r w:rsidR="00DE6E68">
        <w:rPr>
          <w:rStyle w:val="a5"/>
          <w:rFonts w:ascii="Times New Roman" w:hAnsi="Times New Roman"/>
          <w:color w:val="000000" w:themeColor="text1"/>
          <w:sz w:val="28"/>
          <w:szCs w:val="28"/>
        </w:rPr>
        <w:t>ым</w:t>
      </w:r>
      <w:r w:rsidR="009F7169" w:rsidRPr="009F7169">
        <w:rPr>
          <w:rStyle w:val="a5"/>
          <w:rFonts w:ascii="Times New Roman" w:hAnsi="Times New Roman"/>
          <w:color w:val="000000" w:themeColor="text1"/>
          <w:sz w:val="28"/>
          <w:szCs w:val="28"/>
        </w:rPr>
        <w:t xml:space="preserve"> образовани</w:t>
      </w:r>
      <w:r w:rsidR="00DE6E68">
        <w:rPr>
          <w:rStyle w:val="a5"/>
          <w:rFonts w:ascii="Times New Roman" w:hAnsi="Times New Roman"/>
          <w:color w:val="000000" w:themeColor="text1"/>
          <w:sz w:val="28"/>
          <w:szCs w:val="28"/>
        </w:rPr>
        <w:t>ем</w:t>
      </w:r>
      <w:r w:rsidR="009F7169" w:rsidRPr="009F7169">
        <w:rPr>
          <w:rStyle w:val="a5"/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F7169" w:rsidRPr="009F7169">
        <w:rPr>
          <w:rStyle w:val="a5"/>
          <w:rFonts w:ascii="Times New Roman" w:hAnsi="Times New Roman"/>
          <w:color w:val="000000" w:themeColor="text1"/>
          <w:sz w:val="28"/>
          <w:szCs w:val="28"/>
        </w:rPr>
        <w:t>Новокубанский</w:t>
      </w:r>
      <w:proofErr w:type="spellEnd"/>
      <w:r w:rsidR="009F7169" w:rsidRPr="009F7169">
        <w:rPr>
          <w:rStyle w:val="a5"/>
          <w:rFonts w:ascii="Times New Roman" w:hAnsi="Times New Roman"/>
          <w:color w:val="000000" w:themeColor="text1"/>
          <w:sz w:val="28"/>
          <w:szCs w:val="28"/>
        </w:rPr>
        <w:t xml:space="preserve"> район</w:t>
      </w:r>
      <w:r w:rsidR="00721775">
        <w:rPr>
          <w:rStyle w:val="a5"/>
          <w:rFonts w:ascii="Times New Roman" w:hAnsi="Times New Roman"/>
          <w:color w:val="000000" w:themeColor="text1"/>
          <w:sz w:val="28"/>
          <w:szCs w:val="28"/>
        </w:rPr>
        <w:t xml:space="preserve">, утвердить </w:t>
      </w:r>
      <w:r w:rsidR="00721775" w:rsidRPr="002F0089">
        <w:rPr>
          <w:rFonts w:ascii="Times New Roman" w:hAnsi="Times New Roman" w:cs="Times New Roman"/>
          <w:sz w:val="28"/>
          <w:szCs w:val="28"/>
        </w:rPr>
        <w:t>методику расчета иных межбюджетных трансфертов на осуществление части полномочий органами местного самоуправления по созданию органа повседневного управления единой государственной системы предупреждения и ликвидации чрезвычайных ситуаций – единой дежурно-диспетчерской службы</w:t>
      </w:r>
      <w:proofErr w:type="gramEnd"/>
      <w:r w:rsidR="00721775" w:rsidRPr="002F0089">
        <w:rPr>
          <w:rFonts w:ascii="Times New Roman" w:hAnsi="Times New Roman" w:cs="Times New Roman"/>
          <w:sz w:val="28"/>
          <w:szCs w:val="28"/>
        </w:rPr>
        <w:t>, передаваемой по соглашению на 2019 год</w:t>
      </w:r>
      <w:r w:rsidR="00721775">
        <w:rPr>
          <w:rFonts w:ascii="Times New Roman" w:hAnsi="Times New Roman" w:cs="Times New Roman"/>
          <w:sz w:val="28"/>
          <w:szCs w:val="28"/>
        </w:rPr>
        <w:t xml:space="preserve"> и </w:t>
      </w:r>
      <w:r w:rsidR="00721775" w:rsidRPr="002F0089">
        <w:rPr>
          <w:rFonts w:ascii="Times New Roman" w:hAnsi="Times New Roman" w:cs="Times New Roman"/>
          <w:sz w:val="28"/>
          <w:szCs w:val="28"/>
        </w:rPr>
        <w:t>расчет межбюджетных трансфертов на осуществление части полномочий органами местного самоуправления по созданию органа повседневного управления единой государственной системы предупреждения и ликвидации чрезвычайных ситуаций – единой дежурно-диспетчерской службы, передаваемой по соглашению на 2019 год</w:t>
      </w:r>
      <w:r w:rsidR="00721775">
        <w:rPr>
          <w:rFonts w:ascii="Times New Roman" w:hAnsi="Times New Roman" w:cs="Times New Roman"/>
          <w:sz w:val="28"/>
          <w:szCs w:val="28"/>
        </w:rPr>
        <w:t>.</w:t>
      </w:r>
      <w:r w:rsidR="009F7169" w:rsidRPr="009F7169">
        <w:rPr>
          <w:rStyle w:val="a5"/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31B4A" w:rsidRDefault="00731B4A" w:rsidP="007217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7E80" w:rsidRDefault="00477E80" w:rsidP="00731B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7E80" w:rsidRDefault="00477E80" w:rsidP="00731B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7E80" w:rsidRPr="00477E80" w:rsidRDefault="00C618FA" w:rsidP="00477E80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477E80" w:rsidRPr="00477E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618FA" w:rsidRDefault="00477E80" w:rsidP="00477E80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77E8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477E80" w:rsidRPr="00477E80" w:rsidRDefault="00477E80" w:rsidP="00477E80">
      <w:pPr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77E80">
        <w:rPr>
          <w:rFonts w:ascii="Times New Roman" w:hAnsi="Times New Roman" w:cs="Times New Roman"/>
          <w:color w:val="000000"/>
          <w:sz w:val="28"/>
          <w:szCs w:val="28"/>
        </w:rPr>
        <w:t>Новокубанский</w:t>
      </w:r>
      <w:proofErr w:type="spellEnd"/>
      <w:r w:rsidRPr="00477E80">
        <w:rPr>
          <w:rFonts w:ascii="Times New Roman" w:hAnsi="Times New Roman" w:cs="Times New Roman"/>
          <w:color w:val="000000"/>
          <w:sz w:val="28"/>
          <w:szCs w:val="28"/>
        </w:rPr>
        <w:t xml:space="preserve"> район                    </w:t>
      </w:r>
      <w:r w:rsidR="00C618F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</w:t>
      </w:r>
      <w:proofErr w:type="spellStart"/>
      <w:r w:rsidR="00C618FA">
        <w:rPr>
          <w:rFonts w:ascii="Times New Roman" w:hAnsi="Times New Roman" w:cs="Times New Roman"/>
          <w:color w:val="000000"/>
          <w:sz w:val="28"/>
          <w:szCs w:val="28"/>
        </w:rPr>
        <w:t>А.В.Гомодин</w:t>
      </w:r>
      <w:proofErr w:type="spellEnd"/>
    </w:p>
    <w:p w:rsidR="00477E80" w:rsidRPr="00731B4A" w:rsidRDefault="00477E80" w:rsidP="00477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75E6" w:rsidRPr="00BC75E6" w:rsidRDefault="00BC75E6" w:rsidP="00731B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C75E6" w:rsidRPr="00BC75E6" w:rsidSect="00E53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5E6"/>
    <w:rsid w:val="0011307A"/>
    <w:rsid w:val="00124319"/>
    <w:rsid w:val="00432FF7"/>
    <w:rsid w:val="00450680"/>
    <w:rsid w:val="00477E80"/>
    <w:rsid w:val="004B0822"/>
    <w:rsid w:val="006A69FD"/>
    <w:rsid w:val="00721775"/>
    <w:rsid w:val="00731B4A"/>
    <w:rsid w:val="007436DD"/>
    <w:rsid w:val="007660EE"/>
    <w:rsid w:val="008E6CD6"/>
    <w:rsid w:val="009F7169"/>
    <w:rsid w:val="00BC75E6"/>
    <w:rsid w:val="00C618FA"/>
    <w:rsid w:val="00DE6E68"/>
    <w:rsid w:val="00E53DD2"/>
    <w:rsid w:val="00E851CE"/>
    <w:rsid w:val="00F11975"/>
    <w:rsid w:val="00FB0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DD2"/>
  </w:style>
  <w:style w:type="paragraph" w:styleId="1">
    <w:name w:val="heading 1"/>
    <w:basedOn w:val="a"/>
    <w:next w:val="a"/>
    <w:link w:val="10"/>
    <w:qFormat/>
    <w:rsid w:val="004B082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082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B08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B08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4B0822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CCTU</dc:creator>
  <cp:keywords/>
  <dc:description/>
  <cp:lastModifiedBy>CCTU</cp:lastModifiedBy>
  <cp:revision>11</cp:revision>
  <dcterms:created xsi:type="dcterms:W3CDTF">2018-11-23T12:55:00Z</dcterms:created>
  <dcterms:modified xsi:type="dcterms:W3CDTF">2019-01-21T13:14:00Z</dcterms:modified>
</cp:coreProperties>
</file>